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20" w:rsidRPr="007670E8" w:rsidRDefault="007825DF" w:rsidP="00B154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2</w:t>
      </w:r>
      <w:r w:rsidR="001C43E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9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.0</w:t>
      </w:r>
      <w:r w:rsidR="00AC00C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9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.20</w:t>
      </w:r>
      <w:r w:rsidR="00892F49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2</w:t>
      </w:r>
      <w:r w:rsidR="001F3F39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2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 xml:space="preserve">  </w:t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ab/>
        <w:t xml:space="preserve">    </w:t>
      </w:r>
      <w:r w:rsidR="0020499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 xml:space="preserve"> </w:t>
      </w:r>
      <w:r w:rsidR="00B15432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 xml:space="preserve">    </w:t>
      </w:r>
      <w:r w:rsidR="002F5420" w:rsidRPr="007670E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GB" w:eastAsia="zh-CN"/>
        </w:rPr>
        <w:t>KESKKONNAAGENTUUR</w:t>
      </w:r>
    </w:p>
    <w:p w:rsidR="00B15432" w:rsidRDefault="00B15432" w:rsidP="002F5420">
      <w:pPr>
        <w:rPr>
          <w:rFonts w:ascii="Times New Roman" w:hAnsi="Times New Roman" w:cs="Times New Roman"/>
          <w:b/>
          <w:sz w:val="24"/>
          <w:szCs w:val="24"/>
        </w:rPr>
      </w:pPr>
    </w:p>
    <w:p w:rsidR="002F5420" w:rsidRPr="002F5420" w:rsidRDefault="002F5420" w:rsidP="002F5420">
      <w:pPr>
        <w:rPr>
          <w:rFonts w:ascii="Times New Roman" w:hAnsi="Times New Roman" w:cs="Times New Roman"/>
          <w:b/>
          <w:sz w:val="24"/>
          <w:szCs w:val="24"/>
        </w:rPr>
      </w:pPr>
      <w:r w:rsidRPr="002F5420">
        <w:rPr>
          <w:rFonts w:ascii="Times New Roman" w:hAnsi="Times New Roman" w:cs="Times New Roman"/>
          <w:b/>
          <w:sz w:val="24"/>
          <w:szCs w:val="24"/>
        </w:rPr>
        <w:t xml:space="preserve">Prognoos </w:t>
      </w:r>
      <w:r w:rsidR="0020499C">
        <w:rPr>
          <w:rFonts w:ascii="Times New Roman" w:hAnsi="Times New Roman" w:cs="Times New Roman"/>
          <w:b/>
          <w:sz w:val="24"/>
          <w:szCs w:val="24"/>
        </w:rPr>
        <w:t>Tartu</w:t>
      </w:r>
      <w:r w:rsidRPr="002F5420">
        <w:rPr>
          <w:rFonts w:ascii="Times New Roman" w:hAnsi="Times New Roman" w:cs="Times New Roman"/>
          <w:b/>
          <w:sz w:val="24"/>
          <w:szCs w:val="24"/>
        </w:rPr>
        <w:t xml:space="preserve"> kohta </w:t>
      </w:r>
      <w:r w:rsidR="007825DF">
        <w:rPr>
          <w:rFonts w:ascii="Times New Roman" w:hAnsi="Times New Roman" w:cs="Times New Roman"/>
          <w:b/>
          <w:sz w:val="24"/>
          <w:szCs w:val="24"/>
        </w:rPr>
        <w:t>1.10</w:t>
      </w:r>
      <w:r w:rsidR="00A62CE6">
        <w:rPr>
          <w:rFonts w:ascii="Times New Roman" w:hAnsi="Times New Roman" w:cs="Times New Roman"/>
          <w:b/>
          <w:sz w:val="24"/>
          <w:szCs w:val="24"/>
        </w:rPr>
        <w:t>.2</w:t>
      </w:r>
      <w:r w:rsidR="001F3F39">
        <w:rPr>
          <w:rFonts w:ascii="Times New Roman" w:hAnsi="Times New Roman" w:cs="Times New Roman"/>
          <w:b/>
          <w:sz w:val="24"/>
          <w:szCs w:val="24"/>
        </w:rPr>
        <w:t>2</w:t>
      </w:r>
    </w:p>
    <w:p w:rsidR="0020499C" w:rsidRPr="004A0A72" w:rsidRDefault="0020499C" w:rsidP="00204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Laupäev</w:t>
      </w:r>
      <w:r w:rsidR="000C797C">
        <w:rPr>
          <w:rFonts w:ascii="Times New Roman" w:hAnsi="Times New Roman" w:cs="Times New Roman"/>
          <w:b/>
        </w:rPr>
        <w:t>a</w:t>
      </w:r>
      <w:r w:rsidRPr="002F5420">
        <w:rPr>
          <w:rFonts w:ascii="Times New Roman" w:hAnsi="Times New Roman" w:cs="Times New Roman"/>
          <w:b/>
        </w:rPr>
        <w:t xml:space="preserve"> (</w:t>
      </w:r>
      <w:r w:rsidR="001126DE">
        <w:rPr>
          <w:rFonts w:ascii="Times New Roman" w:hAnsi="Times New Roman" w:cs="Times New Roman"/>
          <w:b/>
        </w:rPr>
        <w:t>1</w:t>
      </w:r>
      <w:r w:rsidR="007825DF">
        <w:rPr>
          <w:rFonts w:ascii="Times New Roman" w:hAnsi="Times New Roman" w:cs="Times New Roman"/>
          <w:b/>
        </w:rPr>
        <w:t>.10.</w:t>
      </w:r>
      <w:r w:rsidRPr="002F5420">
        <w:rPr>
          <w:rFonts w:ascii="Times New Roman" w:hAnsi="Times New Roman" w:cs="Times New Roman"/>
          <w:b/>
        </w:rPr>
        <w:t>)</w:t>
      </w:r>
      <w:r w:rsidRPr="002F5420">
        <w:rPr>
          <w:rFonts w:ascii="Times New Roman" w:hAnsi="Times New Roman" w:cs="Times New Roman"/>
        </w:rPr>
        <w:t xml:space="preserve"> </w:t>
      </w:r>
      <w:r w:rsidR="00CF301A">
        <w:rPr>
          <w:rFonts w:ascii="Times New Roman" w:hAnsi="Times New Roman" w:cs="Times New Roman"/>
        </w:rPr>
        <w:t>öö on sajuta</w:t>
      </w:r>
      <w:r w:rsidR="001A289C">
        <w:rPr>
          <w:rFonts w:ascii="Times New Roman" w:hAnsi="Times New Roman" w:cs="Times New Roman"/>
        </w:rPr>
        <w:t>, aga võib udu olla. P</w:t>
      </w:r>
      <w:r w:rsidR="001126DE">
        <w:rPr>
          <w:rFonts w:ascii="Times New Roman" w:hAnsi="Times New Roman" w:cs="Times New Roman"/>
        </w:rPr>
        <w:t xml:space="preserve">äeval </w:t>
      </w:r>
      <w:r w:rsidR="00542B57">
        <w:rPr>
          <w:rFonts w:ascii="Times New Roman" w:hAnsi="Times New Roman" w:cs="Times New Roman"/>
        </w:rPr>
        <w:t>on pilvi, mi</w:t>
      </w:r>
      <w:r w:rsidR="00BD7219">
        <w:rPr>
          <w:rFonts w:ascii="Times New Roman" w:hAnsi="Times New Roman" w:cs="Times New Roman"/>
        </w:rPr>
        <w:t xml:space="preserve">s tõenäoliselt sadu ei anna, aga üksik vihmahoog ka päris välistatud pole. </w:t>
      </w:r>
      <w:r w:rsidR="00542B57">
        <w:rPr>
          <w:rFonts w:ascii="Times New Roman" w:hAnsi="Times New Roman" w:cs="Times New Roman"/>
        </w:rPr>
        <w:t xml:space="preserve">Tuul </w:t>
      </w:r>
      <w:r w:rsidR="005E42AD">
        <w:rPr>
          <w:rFonts w:ascii="Times New Roman" w:hAnsi="Times New Roman" w:cs="Times New Roman"/>
        </w:rPr>
        <w:t xml:space="preserve">on öösel mõõdukas ja puhub edelast, päev tuleb </w:t>
      </w:r>
      <w:r w:rsidR="001F18A8">
        <w:rPr>
          <w:rFonts w:ascii="Times New Roman" w:hAnsi="Times New Roman" w:cs="Times New Roman"/>
        </w:rPr>
        <w:t xml:space="preserve">nõrga lõuna- ja kagutuulega. </w:t>
      </w:r>
      <w:r>
        <w:rPr>
          <w:rFonts w:ascii="Times New Roman" w:hAnsi="Times New Roman" w:cs="Times New Roman"/>
        </w:rPr>
        <w:t xml:space="preserve">Õhutemperatuur on öösel </w:t>
      </w:r>
      <w:r w:rsidR="00812E6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..</w:t>
      </w:r>
      <w:r w:rsidR="00812E66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, päeval 1</w:t>
      </w:r>
      <w:r w:rsidR="001F18A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..1</w:t>
      </w:r>
      <w:r w:rsidR="001F18A8">
        <w:rPr>
          <w:rFonts w:ascii="Times New Roman" w:hAnsi="Times New Roman" w:cs="Times New Roman"/>
        </w:rPr>
        <w:t>4</w:t>
      </w:r>
      <w:r w:rsidRPr="002F5420">
        <w:rPr>
          <w:rFonts w:ascii="Times New Roman" w:hAnsi="Times New Roman" w:cs="Times New Roman"/>
        </w:rPr>
        <w:t>°C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3"/>
        <w:gridCol w:w="856"/>
        <w:gridCol w:w="856"/>
        <w:gridCol w:w="827"/>
        <w:gridCol w:w="850"/>
        <w:gridCol w:w="992"/>
        <w:gridCol w:w="963"/>
        <w:gridCol w:w="851"/>
      </w:tblGrid>
      <w:tr w:rsidR="00161A58" w:rsidRPr="001C69CA" w:rsidTr="00AD0E41">
        <w:tc>
          <w:tcPr>
            <w:tcW w:w="1555" w:type="dxa"/>
            <w:shd w:val="clear" w:color="auto" w:fill="auto"/>
          </w:tcPr>
          <w:p w:rsidR="00161A58" w:rsidRPr="001C69CA" w:rsidRDefault="00161A58" w:rsidP="00A00CD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Kuupäev</w:t>
            </w:r>
          </w:p>
        </w:tc>
        <w:tc>
          <w:tcPr>
            <w:tcW w:w="7058" w:type="dxa"/>
            <w:gridSpan w:val="8"/>
            <w:shd w:val="clear" w:color="auto" w:fill="auto"/>
          </w:tcPr>
          <w:p w:rsidR="00161A58" w:rsidRPr="00773269" w:rsidRDefault="00AC00CC" w:rsidP="007825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Laupäev, 1</w:t>
            </w:r>
            <w:r w:rsidR="007825DF">
              <w:rPr>
                <w:rFonts w:ascii="Times New Roman" w:eastAsia="Times New Roman" w:hAnsi="Times New Roman" w:cs="Times New Roman"/>
                <w:b/>
                <w:lang w:eastAsia="zh-CN"/>
              </w:rPr>
              <w:t>.10</w:t>
            </w:r>
          </w:p>
        </w:tc>
      </w:tr>
      <w:tr w:rsidR="00161A58" w:rsidRPr="001C69CA" w:rsidTr="007825DF"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Aeg</w:t>
            </w:r>
          </w:p>
        </w:tc>
        <w:tc>
          <w:tcPr>
            <w:tcW w:w="863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00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03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06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09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850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1C69CA">
              <w:rPr>
                <w:rFonts w:ascii="Times New Roman" w:eastAsia="Times New Roman" w:hAnsi="Times New Roman" w:cs="Times New Roman"/>
                <w:lang w:eastAsia="zh-CN"/>
              </w:rPr>
              <w:t>:00</w:t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18:00</w:t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161A5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21:00</w:t>
            </w:r>
          </w:p>
        </w:tc>
      </w:tr>
      <w:tr w:rsidR="00161A58" w:rsidRPr="001C69CA" w:rsidTr="007825DF">
        <w:trPr>
          <w:trHeight w:val="849"/>
        </w:trPr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Ilmanähtus</w:t>
            </w:r>
            <w:proofErr w:type="spellEnd"/>
          </w:p>
        </w:tc>
        <w:tc>
          <w:tcPr>
            <w:tcW w:w="863" w:type="dxa"/>
            <w:shd w:val="clear" w:color="auto" w:fill="auto"/>
          </w:tcPr>
          <w:p w:rsidR="00161A58" w:rsidRPr="001C69CA" w:rsidRDefault="001F18A8" w:rsidP="001F18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535CBD89" wp14:editId="27E0097D">
                  <wp:extent cx="428625" cy="428625"/>
                  <wp:effectExtent l="0" t="0" r="0" b="0"/>
                  <wp:docPr id="4" name="Pilt 4" descr="Z:\Ilmaprognooside osakond\Ilmaprognoosid\OPERATIIVFAILID\Eriprognoosid\Prognoosid  spordivõistlustele\ikoonid uus\ikoon_oo_vahene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Ilmaprognooside osakond\Ilmaprognoosid\OPERATIIVFAILID\Eriprognoosid\Prognoosid  spordivõistlustele\ikoonid uus\ikoon_oo_vahene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F18A8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410E1E68" wp14:editId="55B15120">
                  <wp:extent cx="428625" cy="428625"/>
                  <wp:effectExtent l="0" t="0" r="9525" b="0"/>
                  <wp:docPr id="5" name="Pilt 5" descr="Z:\Ilmaprognooside osakond\Ilmaprognoosid\OPERATIIVFAILID\Eriprognoosid\Prognoosid  spordivõistlustele\ikoonid uus\ikoon_oo_sel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Ilmaprognooside osakond\Ilmaprognoosid\OPERATIIVFAILID\Eriprognoosid\Prognoosid  spordivõistlustele\ikoonid uus\ikoon_oo_sel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C43E7" w:rsidP="001C43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18E7AE48" wp14:editId="0B15CE16">
                  <wp:extent cx="428625" cy="428625"/>
                  <wp:effectExtent l="0" t="0" r="9525" b="0"/>
                  <wp:docPr id="1" name="Pilt 1" descr="Z:\Ilmaprognooside osakond\Ilmaprognoosid\OPERATIIVFAILID\Eriprognoosid\Prognoosid  spordivõistlustele\ikoonid uus\ikoon_oo_sel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Ilmaprognooside osakond\Ilmaprognoosid\OPERATIIVFAILID\Eriprognoosid\Prognoosid  spordivõistlustele\ikoonid uus\ikoon_oo_sel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1C43E7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168B8508" wp14:editId="017B51C3">
                  <wp:extent cx="428625" cy="428625"/>
                  <wp:effectExtent l="0" t="0" r="9525" b="9525"/>
                  <wp:docPr id="13" name="Pilt 13" descr="Z:\Ilmaprognooside osakond\Ilmaprognoosid\OPERATIIVFAILID\Eriprognoosid\Prognoosid  spordivõistlustele\ikoonid uus\ikoon_paev_vahene_pilvis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Ilmaprognooside osakond\Ilmaprognoosid\OPERATIIVFAILID\Eriprognoosid\Prognoosid  spordivõistlustele\ikoonid uus\ikoon_paev_vahene_pilvis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161A58" w:rsidRPr="002206C3" w:rsidRDefault="001C43E7" w:rsidP="00161A5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t-EE"/>
              </w:rPr>
              <w:drawing>
                <wp:inline distT="0" distB="0" distL="0" distR="0" wp14:anchorId="64B0592B">
                  <wp:extent cx="426720" cy="426720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7825DF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78A56CFF" wp14:editId="7D535CBB">
                  <wp:extent cx="428625" cy="428625"/>
                  <wp:effectExtent l="0" t="0" r="9525" b="9525"/>
                  <wp:docPr id="17" name="Pilt 17" descr="Z:\Ilmaprognooside osakond\Ilmaprognoosid\OPERATIIVFAILID\Eriprognoosid\Prognoosid  spordivõistlustele\ikoonid uus\ikoon_paev_pilves_selgimiste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Ilmaprognooside osakond\Ilmaprognoosid\OPERATIIVFAILID\Eriprognoosid\Prognoosid  spordivõistlustele\ikoonid uus\ikoon_paev_pilves_selgimiste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1C43E7" w:rsidP="009279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2F429335" wp14:editId="28161A58">
                  <wp:extent cx="428625" cy="428625"/>
                  <wp:effectExtent l="0" t="0" r="9525" b="9525"/>
                  <wp:docPr id="3" name="Pilt 3" descr="Z:\Ilmaprognooside osakond\Ilmaprognoosid\OPERATIIVFAILID\Eriprognoosid\Prognoosid  spordivõistlustele\ikoonid uus\ikoon_paev_pilves_selgimiste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:\Ilmaprognooside osakond\Ilmaprognoosid\OPERATIIVFAILID\Eriprognoosid\Prognoosid  spordivõistlustele\ikoonid uus\ikoon_paev_pilves_selgimiste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1C43E7" w:rsidP="00161A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566D2">
              <w:rPr>
                <w:noProof/>
                <w:lang w:eastAsia="et-EE"/>
              </w:rPr>
              <w:drawing>
                <wp:inline distT="0" distB="0" distL="0" distR="0" wp14:anchorId="4A07A5CB" wp14:editId="22702C66">
                  <wp:extent cx="428625" cy="428625"/>
                  <wp:effectExtent l="0" t="0" r="9525" b="9525"/>
                  <wp:docPr id="8" name="Pilt 8" descr="Z:\Ilmaprognooside osakond\Ilmaprognoosid\OPERATIIVFAILID\Eriprognoosid\Prognoosid  spordivõistlustele\ikoonid uus\ikoon_oo_pilves_selgimiste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Ilmaprognooside osakond\Ilmaprognoosid\OPERATIIVFAILID\Eriprognoosid\Prognoosid  spordivõistlustele\ikoonid uus\ikoon_oo_pilves_selgimiste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01A" w:rsidRPr="001C69CA" w:rsidTr="007825DF">
        <w:trPr>
          <w:trHeight w:val="569"/>
        </w:trPr>
        <w:tc>
          <w:tcPr>
            <w:tcW w:w="1555" w:type="dxa"/>
            <w:shd w:val="clear" w:color="auto" w:fill="auto"/>
          </w:tcPr>
          <w:p w:rsidR="00CF301A" w:rsidRPr="001C69CA" w:rsidRDefault="00CF301A" w:rsidP="00CF301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Tuule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suund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ja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kiirus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m/s</w:t>
            </w:r>
          </w:p>
        </w:tc>
        <w:tc>
          <w:tcPr>
            <w:tcW w:w="863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lang w:eastAsia="zh-CN"/>
              </w:rPr>
            </w:pPr>
            <w:r w:rsidRPr="00CF301A">
              <w:rPr>
                <w:rFonts w:ascii="Times New Roman" w:hAnsi="Times New Roman" w:cs="Times New Roman"/>
                <w:lang w:eastAsia="zh-CN"/>
              </w:rPr>
              <w:t>SW</w:t>
            </w:r>
            <w:r w:rsidR="007825DF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  <w:p w:rsidR="00CF301A" w:rsidRPr="00CF301A" w:rsidRDefault="00CF301A" w:rsidP="00542B57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42B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542B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6" w:type="dxa"/>
          </w:tcPr>
          <w:p w:rsidR="00CF301A" w:rsidRPr="00CF301A" w:rsidRDefault="00CF301A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SW </w:t>
            </w:r>
          </w:p>
          <w:p w:rsidR="00CF301A" w:rsidRPr="00CF301A" w:rsidRDefault="001C43E7" w:rsidP="001F18A8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1F18A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6" w:type="dxa"/>
          </w:tcPr>
          <w:p w:rsidR="00CF301A" w:rsidRPr="00CF301A" w:rsidRDefault="001F18A8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~ S</w:t>
            </w:r>
          </w:p>
          <w:p w:rsidR="00CF301A" w:rsidRPr="00CF301A" w:rsidRDefault="00BD7219" w:rsidP="00BD7219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27" w:type="dxa"/>
          </w:tcPr>
          <w:p w:rsidR="00CF301A" w:rsidRPr="00CF301A" w:rsidRDefault="001F18A8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="00BD72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</w:p>
          <w:p w:rsidR="00CF301A" w:rsidRPr="00CF301A" w:rsidRDefault="00BD7219" w:rsidP="00BD7219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0" w:type="dxa"/>
          </w:tcPr>
          <w:p w:rsidR="00CF301A" w:rsidRPr="00CF301A" w:rsidRDefault="001F18A8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</w:t>
            </w:r>
            <w:r w:rsidR="00BD721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="00CF301A" w:rsidRP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F301A" w:rsidRPr="00CF301A" w:rsidRDefault="001F18A8" w:rsidP="001F18A8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F301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</w:tcPr>
          <w:p w:rsidR="00CF301A" w:rsidRDefault="001F18A8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 S</w:t>
            </w:r>
          </w:p>
          <w:p w:rsidR="00CF301A" w:rsidRPr="00CF301A" w:rsidRDefault="001F18A8" w:rsidP="001F18A8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63" w:type="dxa"/>
          </w:tcPr>
          <w:p w:rsidR="00CF301A" w:rsidRPr="00CF301A" w:rsidRDefault="001F18A8" w:rsidP="00CF301A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 S</w:t>
            </w:r>
          </w:p>
          <w:p w:rsidR="00CF301A" w:rsidRPr="00CF301A" w:rsidRDefault="001F18A8" w:rsidP="001F18A8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7825D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51" w:type="dxa"/>
          </w:tcPr>
          <w:p w:rsidR="00CF301A" w:rsidRDefault="001F18A8" w:rsidP="007825DF">
            <w:pPr>
              <w:pStyle w:val="Vahedeta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S</w:t>
            </w:r>
            <w:r w:rsidR="00BD7219">
              <w:rPr>
                <w:rFonts w:ascii="Times New Roman" w:hAnsi="Times New Roman" w:cs="Times New Roman"/>
                <w:lang w:eastAsia="zh-CN"/>
              </w:rPr>
              <w:t>E</w:t>
            </w:r>
          </w:p>
          <w:p w:rsidR="00BD7219" w:rsidRPr="00CF301A" w:rsidRDefault="00BD7219" w:rsidP="007825DF">
            <w:pPr>
              <w:pStyle w:val="Vahedet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2(5)</w:t>
            </w:r>
          </w:p>
        </w:tc>
      </w:tr>
      <w:tr w:rsidR="00161A58" w:rsidRPr="001C69CA" w:rsidTr="007825DF"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Saju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proofErr w:type="spellStart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võimalus</w:t>
            </w:r>
            <w:proofErr w:type="spellEnd"/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 xml:space="preserve"> %</w:t>
            </w:r>
          </w:p>
        </w:tc>
        <w:tc>
          <w:tcPr>
            <w:tcW w:w="863" w:type="dxa"/>
            <w:shd w:val="clear" w:color="auto" w:fill="auto"/>
          </w:tcPr>
          <w:p w:rsidR="00161A58" w:rsidRPr="001C69CA" w:rsidRDefault="00BD7219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BD7219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BD7219" w:rsidP="002A51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BD7219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61A58" w:rsidRPr="001C69CA" w:rsidRDefault="00BD7219" w:rsidP="0092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927913" w:rsidP="00BD7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BD721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BD7219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927913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BD7219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BF4B1E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61A58" w:rsidRPr="001C69CA" w:rsidTr="007825DF">
        <w:tc>
          <w:tcPr>
            <w:tcW w:w="1555" w:type="dxa"/>
            <w:shd w:val="clear" w:color="auto" w:fill="auto"/>
          </w:tcPr>
          <w:p w:rsidR="00161A58" w:rsidRPr="001C69CA" w:rsidRDefault="00161A58" w:rsidP="00161A5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proofErr w:type="spellStart"/>
            <w:r w:rsidRPr="001C69CA">
              <w:rPr>
                <w:rFonts w:ascii="Times New Roman" w:eastAsia="Symbol" w:hAnsi="Times New Roman" w:cs="Times New Roman"/>
                <w:sz w:val="20"/>
                <w:szCs w:val="20"/>
                <w:lang w:val="en-GB" w:eastAsia="zh-CN"/>
              </w:rPr>
              <w:t>Temperatuur</w:t>
            </w:r>
            <w:proofErr w:type="spellEnd"/>
            <w:r w:rsidRPr="001C69CA">
              <w:rPr>
                <w:rFonts w:ascii="Times New Roman" w:eastAsia="Symbol" w:hAnsi="Times New Roman" w:cs="Times New Roman"/>
                <w:sz w:val="20"/>
                <w:szCs w:val="20"/>
                <w:lang w:val="en-GB" w:eastAsia="zh-CN"/>
              </w:rPr>
              <w:t xml:space="preserve"> </w:t>
            </w:r>
            <w:r w:rsidRPr="001C69CA">
              <w:rPr>
                <w:rFonts w:ascii="Symbol" w:eastAsia="Symbol" w:hAnsi="Symbol" w:cs="Symbol"/>
                <w:sz w:val="20"/>
                <w:szCs w:val="20"/>
                <w:lang w:val="en-GB" w:eastAsia="zh-CN"/>
              </w:rPr>
              <w:t></w:t>
            </w:r>
            <w:r w:rsidRPr="001C69C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C</w:t>
            </w:r>
          </w:p>
        </w:tc>
        <w:tc>
          <w:tcPr>
            <w:tcW w:w="863" w:type="dxa"/>
            <w:shd w:val="clear" w:color="auto" w:fill="auto"/>
          </w:tcPr>
          <w:p w:rsidR="00161A58" w:rsidRPr="001C69CA" w:rsidRDefault="001F18A8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F18A8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:rsidR="00161A58" w:rsidRPr="001C69CA" w:rsidRDefault="001F18A8" w:rsidP="00161A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827" w:type="dxa"/>
            <w:shd w:val="clear" w:color="auto" w:fill="auto"/>
          </w:tcPr>
          <w:p w:rsidR="00161A58" w:rsidRPr="001C69CA" w:rsidRDefault="001F18A8" w:rsidP="00AD0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1A58" w:rsidRPr="001C69CA" w:rsidRDefault="001F18A8" w:rsidP="00542B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61A58" w:rsidRPr="001C69CA" w:rsidRDefault="00ED68CB" w:rsidP="001F18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 w:rsidR="001F18A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61A58" w:rsidRPr="001C69CA" w:rsidRDefault="001F18A8" w:rsidP="0092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61A58" w:rsidRPr="001C69CA" w:rsidRDefault="001F18A8" w:rsidP="000C7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</w:tr>
    </w:tbl>
    <w:p w:rsidR="001C69CA" w:rsidRDefault="001C69CA" w:rsidP="001C69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C" w:rsidRDefault="000C797C" w:rsidP="00A62CE6">
      <w:pPr>
        <w:rPr>
          <w:rFonts w:ascii="Times New Roman" w:hAnsi="Times New Roman" w:cs="Times New Roman"/>
          <w:b/>
        </w:rPr>
      </w:pPr>
    </w:p>
    <w:p w:rsidR="000C797C" w:rsidRPr="001C69CA" w:rsidRDefault="000C797C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ECMWF </w:t>
      </w: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>prognoosid:</w:t>
      </w: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Õhutemperatuur järgmised 54h</w:t>
      </w:r>
    </w:p>
    <w:p w:rsidR="000C797C" w:rsidRPr="001C69CA" w:rsidRDefault="00812E66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0" w:anchor="layers/temp2mv2,temp2mtx" w:history="1">
        <w:r w:rsidR="000C797C" w:rsidRPr="001C6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http://www.ilmateenistus.ee/ilm/prognoosid/mudelprognoosid/eesti/#layers/temp2mv2,temp2mtx</w:t>
        </w:r>
      </w:hyperlink>
    </w:p>
    <w:p w:rsidR="000C797C" w:rsidRPr="001C69CA" w:rsidRDefault="000C797C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>Sademed järgmised 54h</w:t>
      </w:r>
    </w:p>
    <w:p w:rsidR="000C797C" w:rsidRPr="001C69CA" w:rsidRDefault="00812E66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hyperlink r:id="rId11" w:anchor="layers/sadufaas,sadutext" w:history="1">
        <w:r w:rsidR="000C797C" w:rsidRPr="001C6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http://www.ilmateenistus.ee/ilm/prognoosid/mudelprognoosid/eesti/#layers/sadufaas,sadutext</w:t>
        </w:r>
      </w:hyperlink>
      <w:r w:rsidR="000C797C"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C797C" w:rsidRPr="001C69CA" w:rsidRDefault="000C797C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69CA">
        <w:rPr>
          <w:rFonts w:ascii="Times New Roman" w:eastAsia="Times New Roman" w:hAnsi="Times New Roman" w:cs="Times New Roman"/>
          <w:sz w:val="24"/>
          <w:szCs w:val="24"/>
          <w:lang w:eastAsia="zh-CN"/>
        </w:rPr>
        <w:t>Radaripildid</w:t>
      </w:r>
    </w:p>
    <w:p w:rsidR="000C797C" w:rsidRPr="001C69CA" w:rsidRDefault="00812E66" w:rsidP="000C7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hyperlink r:id="rId12" w:history="1">
        <w:r w:rsidR="000C797C" w:rsidRPr="001C69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http://www.ilmateenistus.ee/ilm/ilmavaatlused/radaripildid/komposiitpilt</w:t>
        </w:r>
      </w:hyperlink>
    </w:p>
    <w:p w:rsidR="000C797C" w:rsidRDefault="000C797C" w:rsidP="000C797C">
      <w:pPr>
        <w:spacing w:after="0" w:line="240" w:lineRule="auto"/>
      </w:pPr>
      <w:r>
        <w:t>Tallinna prognoos</w:t>
      </w:r>
    </w:p>
    <w:p w:rsidR="000C797C" w:rsidRDefault="00812E66" w:rsidP="000C797C">
      <w:pPr>
        <w:spacing w:after="0" w:line="240" w:lineRule="auto"/>
      </w:pPr>
      <w:hyperlink r:id="rId13" w:history="1">
        <w:r w:rsidR="000C797C" w:rsidRPr="006F2C63">
          <w:rPr>
            <w:rStyle w:val="Hperlink"/>
          </w:rPr>
          <w:t>http://www.ilmateenistus.ee/asukoha-prognoos/</w:t>
        </w:r>
      </w:hyperlink>
      <w:r w:rsidR="000C797C">
        <w:t xml:space="preserve"> </w:t>
      </w:r>
    </w:p>
    <w:p w:rsidR="000C797C" w:rsidRDefault="000C797C" w:rsidP="000C797C">
      <w:pPr>
        <w:spacing w:after="0" w:line="240" w:lineRule="auto"/>
      </w:pPr>
      <w:r>
        <w:t>Tartu prognoos</w:t>
      </w:r>
    </w:p>
    <w:p w:rsidR="000C797C" w:rsidRDefault="00812E66" w:rsidP="000C797C">
      <w:pPr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  <w:hyperlink r:id="rId14" w:history="1">
        <w:r w:rsidR="000C797C" w:rsidRPr="006F2C63">
          <w:rPr>
            <w:rStyle w:val="Hperlink"/>
          </w:rPr>
          <w:t>http://www.ilmateenistus.ee/asukoha-prognoos/?coordinates=58.3800520744161;26.7221159100379</w:t>
        </w:r>
      </w:hyperlink>
    </w:p>
    <w:p w:rsidR="000C797C" w:rsidRDefault="000C797C" w:rsidP="00A62CE6">
      <w:pPr>
        <w:rPr>
          <w:rFonts w:ascii="Times New Roman" w:hAnsi="Times New Roman" w:cs="Times New Roman"/>
          <w:b/>
        </w:rPr>
      </w:pPr>
    </w:p>
    <w:p w:rsidR="00D4282A" w:rsidRDefault="00D4282A" w:rsidP="00927913">
      <w:pPr>
        <w:suppressAutoHyphens/>
        <w:spacing w:after="0" w:line="240" w:lineRule="auto"/>
        <w:rPr>
          <w:rFonts w:ascii="Times New Roman" w:hAnsi="Times New Roman" w:cs="Times New Roman"/>
          <w:b/>
          <w:color w:val="1F3864" w:themeColor="accent5" w:themeShade="80"/>
        </w:rPr>
      </w:pPr>
    </w:p>
    <w:sectPr w:rsidR="00D4282A" w:rsidSect="001C69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CA"/>
    <w:rsid w:val="0004773E"/>
    <w:rsid w:val="00060462"/>
    <w:rsid w:val="00080D83"/>
    <w:rsid w:val="000C2CEF"/>
    <w:rsid w:val="000C797C"/>
    <w:rsid w:val="001126DE"/>
    <w:rsid w:val="00117D57"/>
    <w:rsid w:val="00126ADF"/>
    <w:rsid w:val="00141042"/>
    <w:rsid w:val="00152D39"/>
    <w:rsid w:val="00161A58"/>
    <w:rsid w:val="00176C34"/>
    <w:rsid w:val="001A289C"/>
    <w:rsid w:val="001C43E7"/>
    <w:rsid w:val="001C69CA"/>
    <w:rsid w:val="001F18A8"/>
    <w:rsid w:val="001F3F39"/>
    <w:rsid w:val="0020499C"/>
    <w:rsid w:val="00210B4D"/>
    <w:rsid w:val="002206C3"/>
    <w:rsid w:val="00234117"/>
    <w:rsid w:val="002A5103"/>
    <w:rsid w:val="002E3457"/>
    <w:rsid w:val="002F04B5"/>
    <w:rsid w:val="002F5420"/>
    <w:rsid w:val="0031277B"/>
    <w:rsid w:val="00360A8B"/>
    <w:rsid w:val="003615E7"/>
    <w:rsid w:val="00387D58"/>
    <w:rsid w:val="003A3950"/>
    <w:rsid w:val="003C2403"/>
    <w:rsid w:val="003C5C34"/>
    <w:rsid w:val="00542B57"/>
    <w:rsid w:val="00557C5E"/>
    <w:rsid w:val="005955DC"/>
    <w:rsid w:val="005B641D"/>
    <w:rsid w:val="005E0DDE"/>
    <w:rsid w:val="005E42AD"/>
    <w:rsid w:val="00632098"/>
    <w:rsid w:val="00691ED9"/>
    <w:rsid w:val="0069647B"/>
    <w:rsid w:val="006B62A7"/>
    <w:rsid w:val="006D2A13"/>
    <w:rsid w:val="00760A78"/>
    <w:rsid w:val="007670E8"/>
    <w:rsid w:val="00773269"/>
    <w:rsid w:val="007825DF"/>
    <w:rsid w:val="007929D0"/>
    <w:rsid w:val="007B51BC"/>
    <w:rsid w:val="00812E66"/>
    <w:rsid w:val="0083227E"/>
    <w:rsid w:val="00892F49"/>
    <w:rsid w:val="0089611C"/>
    <w:rsid w:val="00912C02"/>
    <w:rsid w:val="00927913"/>
    <w:rsid w:val="009374AE"/>
    <w:rsid w:val="009B288A"/>
    <w:rsid w:val="009C00C1"/>
    <w:rsid w:val="00A00CD3"/>
    <w:rsid w:val="00A41CFD"/>
    <w:rsid w:val="00A62CE6"/>
    <w:rsid w:val="00A85A78"/>
    <w:rsid w:val="00A9332F"/>
    <w:rsid w:val="00AB5E96"/>
    <w:rsid w:val="00AC00CC"/>
    <w:rsid w:val="00AD0E41"/>
    <w:rsid w:val="00AD5906"/>
    <w:rsid w:val="00B15432"/>
    <w:rsid w:val="00B26D16"/>
    <w:rsid w:val="00B73B5B"/>
    <w:rsid w:val="00B76F72"/>
    <w:rsid w:val="00B84E39"/>
    <w:rsid w:val="00B93829"/>
    <w:rsid w:val="00BB568B"/>
    <w:rsid w:val="00BC3862"/>
    <w:rsid w:val="00BD155B"/>
    <w:rsid w:val="00BD3150"/>
    <w:rsid w:val="00BD7219"/>
    <w:rsid w:val="00BF4B1E"/>
    <w:rsid w:val="00C06F87"/>
    <w:rsid w:val="00C26C8D"/>
    <w:rsid w:val="00C82F97"/>
    <w:rsid w:val="00CA0B85"/>
    <w:rsid w:val="00CA1E3A"/>
    <w:rsid w:val="00CD7862"/>
    <w:rsid w:val="00CE4052"/>
    <w:rsid w:val="00CE562A"/>
    <w:rsid w:val="00CF301A"/>
    <w:rsid w:val="00D4282A"/>
    <w:rsid w:val="00D46A1D"/>
    <w:rsid w:val="00D5099B"/>
    <w:rsid w:val="00D608C5"/>
    <w:rsid w:val="00D85196"/>
    <w:rsid w:val="00DA2182"/>
    <w:rsid w:val="00DC68F4"/>
    <w:rsid w:val="00DC77AD"/>
    <w:rsid w:val="00E5762D"/>
    <w:rsid w:val="00E850F7"/>
    <w:rsid w:val="00E90BD4"/>
    <w:rsid w:val="00E97FB8"/>
    <w:rsid w:val="00EB09C1"/>
    <w:rsid w:val="00ED68CB"/>
    <w:rsid w:val="00F42DD4"/>
    <w:rsid w:val="00F55299"/>
    <w:rsid w:val="00F916B0"/>
    <w:rsid w:val="00FA7CA9"/>
    <w:rsid w:val="00FF12B4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0B5D4E-C9D7-451C-A67D-3592562C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F5420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3950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892F49"/>
    <w:rPr>
      <w:color w:val="0000FF"/>
      <w:u w:val="single"/>
    </w:rPr>
  </w:style>
  <w:style w:type="table" w:styleId="Kontuurtabel">
    <w:name w:val="Table Grid"/>
    <w:basedOn w:val="Normaaltabel"/>
    <w:uiPriority w:val="39"/>
    <w:rsid w:val="001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ilmateenistus.ee/asukoha-prognoo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ilmateenistus.ee/ilm/ilmavaatlused/radaripildid/komposiitpil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lmateenistus.ee/ilm/prognoosid/mudelprognoosid/eesti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ilmateenistus.ee/ilm/prognoosid/mudelprognoosid/eesti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ilmateenistus.ee/asukoha-prognoos/?coordinates=58.3800520744161;26.7221159100379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Taimi Paljak</dc:creator>
  <cp:keywords/>
  <dc:description/>
  <cp:lastModifiedBy>Taimi Paljak</cp:lastModifiedBy>
  <cp:revision>7</cp:revision>
  <cp:lastPrinted>2021-05-26T11:20:00Z</cp:lastPrinted>
  <dcterms:created xsi:type="dcterms:W3CDTF">2022-09-26T13:26:00Z</dcterms:created>
  <dcterms:modified xsi:type="dcterms:W3CDTF">2022-09-29T07:25:00Z</dcterms:modified>
</cp:coreProperties>
</file>